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592BFF19" w:rsidR="00DF6CCE" w:rsidRPr="00E41E21" w:rsidRDefault="00367147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t xml:space="preserve">Fondo de Desarrollo de Abari </w:t>
      </w:r>
    </w:p>
    <w:p w14:paraId="00000002" w14:textId="371BD348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0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04" w14:textId="70261FF7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05" w14:textId="649A78E4" w:rsidR="00DF6CCE" w:rsidRPr="00E41E21" w:rsidRDefault="009C1A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>
        <w:rPr>
          <w:rFonts w:ascii="Calibri" w:eastAsia="Calibri" w:hAnsi="Calibri" w:cs="Calibri"/>
          <w:sz w:val="24"/>
          <w:szCs w:val="24"/>
          <w:lang w:val="es-PA"/>
        </w:rPr>
        <w:t>El Fondo de Desarrollo de Abari (FDA)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es-PA"/>
        </w:rPr>
        <w:t>los</w:t>
      </w:r>
      <w:r w:rsidR="00C67975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</w:p>
    <w:p w14:paraId="00000006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7" w14:textId="474725D3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08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9" w14:textId="25E2C876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El Fondo de Desarrollo de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 </w:t>
      </w:r>
    </w:p>
    <w:p w14:paraId="0000000A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B" w14:textId="05BC93F5" w:rsidR="00DF6CCE" w:rsidRDefault="00367147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0000000C" w14:textId="69F0D7C9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0000000D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0000000E" w14:textId="1C065060" w:rsidR="00DF6CCE" w:rsidRPr="001A742D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0000000F" w14:textId="77777777" w:rsidR="00DF6CCE" w:rsidRPr="001A742D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0" w14:textId="10C01CCF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00000011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2" w14:textId="4C0D1A7B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00000013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4" w14:textId="2F1C4D27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15" w14:textId="77777777" w:rsidR="00DF6CCE" w:rsidRPr="00E41E21" w:rsidRDefault="00000000">
      <w:pPr>
        <w:keepLines w:val="0"/>
        <w:pBdr>
          <w:top w:val="nil"/>
          <w:left w:val="nil"/>
          <w:bottom w:val="nil"/>
          <w:right w:val="nil"/>
          <w:between w:val="nil"/>
        </w:pBdr>
        <w:jc w:val="left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lang w:val="es-PA"/>
        </w:rPr>
        <w:br w:type="page"/>
      </w:r>
    </w:p>
    <w:p w14:paraId="00000016" w14:textId="3DBD649A" w:rsidR="00DF6CCE" w:rsidRPr="00E41E21" w:rsidRDefault="00367147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>Futuro para Abari</w:t>
      </w:r>
    </w:p>
    <w:p w14:paraId="00000017" w14:textId="2E760E85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18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19" w14:textId="64A45977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1A" w14:textId="787C145A" w:rsidR="00DF6CCE" w:rsidRPr="00E41E21" w:rsidRDefault="009C1A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>
        <w:rPr>
          <w:rFonts w:ascii="Calibri" w:eastAsia="Calibri" w:hAnsi="Calibri" w:cs="Calibri"/>
          <w:sz w:val="24"/>
          <w:szCs w:val="24"/>
          <w:lang w:val="es-PA"/>
        </w:rPr>
        <w:t>Futuro para Abari (F4A) los</w:t>
      </w:r>
      <w:r w:rsidR="00C67975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</w:p>
    <w:p w14:paraId="0000001B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1C" w14:textId="3471D604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1D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1E" w14:textId="11ED3DFD" w:rsidR="00DF6CCE" w:rsidRPr="00E41E2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Future 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>para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Abari 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>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0000001F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20" w14:textId="7A11CBCF" w:rsidR="00DF6CCE" w:rsidRDefault="00367147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55D12277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53240120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274C16EC" w14:textId="56E8F1F2" w:rsidR="00367147" w:rsidRPr="001A742D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2D181D99" w14:textId="77777777" w:rsidR="00367147" w:rsidRPr="001A742D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11344376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1D0CC748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E45DE97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2978FAA2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2133E009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350E555C" w14:textId="77777777" w:rsidR="00367147" w:rsidRPr="00E41E21" w:rsidRDefault="00367147" w:rsidP="00367147">
      <w:pPr>
        <w:pStyle w:val="Paragrafoelenco"/>
        <w:rPr>
          <w:rFonts w:ascii="Calibri" w:eastAsia="Calibri" w:hAnsi="Calibri" w:cs="Calibri"/>
          <w:sz w:val="24"/>
          <w:szCs w:val="24"/>
          <w:lang w:val="es-PA"/>
        </w:rPr>
      </w:pPr>
    </w:p>
    <w:p w14:paraId="589707AD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E2BE4B5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6AC1F79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7A71C66F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33D2E67D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2246349E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682ACB68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000002C" w14:textId="57CFDF4A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>Consejo de Rescate de Abari</w:t>
      </w:r>
    </w:p>
    <w:p w14:paraId="0000002D" w14:textId="51C575FE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2E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2F" w14:textId="0CB94422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30" w14:textId="42D34E10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El Consejo de Rescate de Abari 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(CRA) 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</w:p>
    <w:p w14:paraId="0000003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32" w14:textId="36FB731C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3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2435F502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El Consejo de Rescate de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45051DC0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70532849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413D7B0B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6EA63F0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7ACC7D7A" w14:textId="50770DDD" w:rsidR="00C67975" w:rsidRPr="001A742D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11F6A96F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3ECEC165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1CDE10C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2DC14660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6AB59F2C" w14:textId="77777777" w:rsidR="00C67975" w:rsidRPr="00E41E21" w:rsidRDefault="00C67975" w:rsidP="00C67975">
      <w:pPr>
        <w:pStyle w:val="Paragrafoelenco"/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3F" w14:textId="4967CA1B" w:rsidR="00DF6CCE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40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2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9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3C6300D8" w14:textId="77777777" w:rsidR="00C67975" w:rsidRPr="00E41E21" w:rsidRDefault="00C67975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A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B" w14:textId="45FFE8DA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 xml:space="preserve">Respuesta a la Crisis Abari </w:t>
      </w:r>
    </w:p>
    <w:p w14:paraId="0000004C" w14:textId="0098D48D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4D" w14:textId="77777777" w:rsidR="00DF6CCE" w:rsidRPr="00E41E21" w:rsidRDefault="00DF6CCE">
      <w:pPr>
        <w:rPr>
          <w:lang w:val="es-PA"/>
        </w:rPr>
      </w:pPr>
    </w:p>
    <w:p w14:paraId="0000004E" w14:textId="77777777" w:rsidR="00DF6CCE" w:rsidRPr="00E41E21" w:rsidRDefault="00DF6CCE">
      <w:pPr>
        <w:rPr>
          <w:lang w:val="es-PA"/>
        </w:rPr>
      </w:pPr>
    </w:p>
    <w:p w14:paraId="0000004F" w14:textId="1FA13C06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50" w14:textId="7836CF80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Respuesta a la Crisis Abari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 xml:space="preserve"> (RCA) 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</w:t>
      </w:r>
    </w:p>
    <w:p w14:paraId="0000005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52" w14:textId="5123E336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5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54" w14:textId="291B09CE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Respuesta a la Crisis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00000055" w14:textId="77777777" w:rsidR="00DF6CCE" w:rsidRPr="00E41E2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</w:p>
    <w:p w14:paraId="00000056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47294DE2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169DA15C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3843FA20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22DF5DD7" w14:textId="15A947A4" w:rsidR="00C67975" w:rsidRPr="001A742D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6E1FCE21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5533BDB3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3D0163A7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7958DF85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6183FA0F" w14:textId="77777777" w:rsidR="00C67975" w:rsidRPr="00E41E21" w:rsidRDefault="00C67975" w:rsidP="00C67975">
      <w:pPr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61" w14:textId="1F1CFE53" w:rsidR="00DF6CCE" w:rsidRPr="00E41E21" w:rsidRDefault="00C67975" w:rsidP="00C679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62" w14:textId="77777777" w:rsidR="00DF6CCE" w:rsidRPr="00E41E21" w:rsidRDefault="00DF6CCE">
      <w:pPr>
        <w:rPr>
          <w:lang w:val="es-PA"/>
        </w:rPr>
      </w:pPr>
    </w:p>
    <w:p w14:paraId="0000006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4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5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6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9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A" w14:textId="79FF4B17" w:rsidR="00DF6CCE" w:rsidRPr="00E41E21" w:rsidRDefault="00C67975">
      <w:pPr>
        <w:pStyle w:val="Titolo1"/>
        <w:ind w:left="0" w:firstLine="0"/>
        <w:rPr>
          <w:lang w:val="es-PA"/>
        </w:rPr>
      </w:pPr>
      <w:r w:rsidRPr="00E41E21">
        <w:rPr>
          <w:lang w:val="es-PA"/>
        </w:rPr>
        <w:lastRenderedPageBreak/>
        <w:t>Esperanza Abari</w:t>
      </w:r>
    </w:p>
    <w:p w14:paraId="0000006B" w14:textId="2A1E725F" w:rsidR="00DF6CCE" w:rsidRPr="00E41E21" w:rsidRDefault="00C67975">
      <w:pPr>
        <w:pStyle w:val="Titolo1"/>
        <w:rPr>
          <w:i/>
          <w:lang w:val="es-PA"/>
        </w:rPr>
      </w:pPr>
      <w:bookmarkStart w:id="0" w:name="_heading=h.gjdgxs" w:colFirst="0" w:colLast="0"/>
      <w:bookmarkEnd w:id="0"/>
      <w:r w:rsidRPr="00E41E21">
        <w:rPr>
          <w:i/>
          <w:lang w:val="es-PA"/>
        </w:rPr>
        <w:t>Términos de Referencia</w:t>
      </w:r>
    </w:p>
    <w:p w14:paraId="0000006C" w14:textId="77777777" w:rsidR="00DF6CCE" w:rsidRPr="00E41E21" w:rsidRDefault="00DF6CCE">
      <w:pP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D" w14:textId="0985B681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bookmarkStart w:id="1" w:name="_heading=h.30j0zll" w:colFirst="0" w:colLast="0"/>
      <w:bookmarkEnd w:id="1"/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6E" w14:textId="0F7740D5" w:rsidR="00DF6CCE" w:rsidRPr="001A742D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lang w:val="es-PA"/>
        </w:rPr>
        <w:t>Esperanza Abari</w:t>
      </w:r>
      <w:r w:rsidR="009C1AC8">
        <w:rPr>
          <w:lang w:val="es-PA"/>
        </w:rPr>
        <w:t xml:space="preserve"> (EA)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los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 w:rsidR="009C1AC8"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Dethreea..  </w:t>
      </w:r>
    </w:p>
    <w:p w14:paraId="0000006F" w14:textId="77777777" w:rsidR="00DF6CCE" w:rsidRPr="001A742D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21CAB992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793DD367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53E40D8E" w14:textId="1E0AF49B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Esperanza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6EE8D33B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74FC65AF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11D5D01B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529D541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78AF6CE9" w14:textId="759CBE91" w:rsidR="00C67975" w:rsidRPr="001A742D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7CF22B30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716FDD13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6B811FDB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53AFFB6F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214DBA4D" w14:textId="77777777" w:rsidR="00C67975" w:rsidRPr="00E41E21" w:rsidRDefault="00C67975" w:rsidP="00C67975">
      <w:pPr>
        <w:pStyle w:val="Paragrafoelenco"/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7D" w14:textId="3DF0E1CE" w:rsidR="00DF6CCE" w:rsidRPr="00E41E21" w:rsidRDefault="00C67975" w:rsidP="00C679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7E" w14:textId="77777777" w:rsidR="00DF6CCE" w:rsidRPr="00E41E21" w:rsidRDefault="00DF6CCE">
      <w:pPr>
        <w:keepLines w:val="0"/>
        <w:jc w:val="left"/>
        <w:rPr>
          <w:rFonts w:ascii="Calibri" w:eastAsia="Calibri" w:hAnsi="Calibri" w:cs="Calibri"/>
          <w:sz w:val="24"/>
          <w:szCs w:val="24"/>
          <w:lang w:val="es-PA"/>
        </w:rPr>
      </w:pPr>
    </w:p>
    <w:sectPr w:rsidR="00DF6CCE" w:rsidRPr="00E41E21">
      <w:pgSz w:w="11906" w:h="16838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A33B0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2B00F1C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FB395A"/>
    <w:multiLevelType w:val="multilevel"/>
    <w:tmpl w:val="C382E4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60A5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C7C129A"/>
    <w:multiLevelType w:val="multilevel"/>
    <w:tmpl w:val="9E9C383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977E6"/>
    <w:multiLevelType w:val="multilevel"/>
    <w:tmpl w:val="0BF40C8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7074B"/>
    <w:multiLevelType w:val="multilevel"/>
    <w:tmpl w:val="063A4D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75515">
    <w:abstractNumId w:val="6"/>
  </w:num>
  <w:num w:numId="2" w16cid:durableId="540245286">
    <w:abstractNumId w:val="3"/>
  </w:num>
  <w:num w:numId="3" w16cid:durableId="1303269438">
    <w:abstractNumId w:val="2"/>
  </w:num>
  <w:num w:numId="4" w16cid:durableId="1695690374">
    <w:abstractNumId w:val="4"/>
  </w:num>
  <w:num w:numId="5" w16cid:durableId="266668191">
    <w:abstractNumId w:val="5"/>
  </w:num>
  <w:num w:numId="6" w16cid:durableId="691952199">
    <w:abstractNumId w:val="0"/>
  </w:num>
  <w:num w:numId="7" w16cid:durableId="1773478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CE"/>
    <w:rsid w:val="00031034"/>
    <w:rsid w:val="001A742D"/>
    <w:rsid w:val="00367147"/>
    <w:rsid w:val="00490799"/>
    <w:rsid w:val="0084223D"/>
    <w:rsid w:val="009C1AC8"/>
    <w:rsid w:val="00C67975"/>
    <w:rsid w:val="00DF6CCE"/>
    <w:rsid w:val="00E4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321A"/>
  <w15:docId w15:val="{D8561DE5-AD06-4BBB-820D-7B58E844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GB" w:eastAsia="es-PA" w:bidi="ar-SA"/>
      </w:rPr>
    </w:rPrDefault>
    <w:pPrDefault>
      <w:pPr>
        <w:keepLines/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 w:val="0"/>
      <w:tabs>
        <w:tab w:val="left" w:pos="567"/>
      </w:tabs>
      <w:spacing w:after="0" w:line="240" w:lineRule="auto"/>
      <w:ind w:left="567" w:right="-427" w:hanging="567"/>
      <w:jc w:val="center"/>
      <w:outlineLvl w:val="0"/>
    </w:pPr>
    <w:rPr>
      <w:rFonts w:ascii="Calibri" w:eastAsia="Calibri" w:hAnsi="Calibri" w:cs="Calibri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3671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RCsM3+2oinvBdu0W1Nyp5y07tg==">CgMxLjAyCGguZ2pkZ3hzMgloLjMwajB6bGw4AHIhMVAwWmxkMExBbVRRbWRGOGtTQzd6WlFubVNaTWd1MWUy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1028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Elena Giannini</cp:lastModifiedBy>
  <cp:revision>3</cp:revision>
  <dcterms:created xsi:type="dcterms:W3CDTF">2024-04-27T19:56:00Z</dcterms:created>
  <dcterms:modified xsi:type="dcterms:W3CDTF">2024-07-11T15:43:00Z</dcterms:modified>
</cp:coreProperties>
</file>